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EFE6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一、选择题(每题1分，共40分! </w:t>
      </w:r>
    </w:p>
    <w:p w14:paraId="26036DCC" w14:textId="77777777" w:rsidR="002B207E" w:rsidRPr="00A921D6" w:rsidRDefault="002B207E" w:rsidP="002B207E">
      <w:pPr>
        <w:rPr>
          <w:rFonts w:ascii="等线" w:eastAsia="等线" w:hAnsi="等线"/>
          <w:sz w:val="28"/>
          <w:szCs w:val="36"/>
        </w:rPr>
      </w:pPr>
    </w:p>
    <w:p w14:paraId="6C97E88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【A型题】</w:t>
      </w:r>
    </w:p>
    <w:p w14:paraId="1AC140F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1，免疫活性细胞是指()。</w:t>
      </w:r>
    </w:p>
    <w:p w14:paraId="02E6122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A.T细胞、K细胞</w:t>
      </w:r>
    </w:p>
    <w:p w14:paraId="4F544F5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B.T细胞、8细胞</w:t>
      </w:r>
    </w:p>
    <w:p w14:paraId="7075AF2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C.13细胞、K细胞</w:t>
      </w:r>
    </w:p>
    <w:p w14:paraId="6DCC57A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D.T细胞、单核细胞</w:t>
      </w:r>
    </w:p>
    <w:p w14:paraId="534AC92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E.B细胞、巨噬细胞</w:t>
      </w:r>
    </w:p>
    <w:p w14:paraId="7714AFC4" w14:textId="77777777" w:rsidR="002B207E" w:rsidRPr="00A921D6" w:rsidRDefault="002B207E" w:rsidP="002B207E">
      <w:pPr>
        <w:rPr>
          <w:rFonts w:ascii="等线" w:eastAsia="等线" w:hAnsi="等线"/>
          <w:sz w:val="28"/>
          <w:szCs w:val="36"/>
        </w:rPr>
      </w:pPr>
    </w:p>
    <w:p w14:paraId="6FA7EC0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2.关于食管的狭窄，下列正确的是()。</w:t>
      </w:r>
    </w:p>
    <w:p w14:paraId="1816FC9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A第一狭窄部相当于第7颈椎的下缘</w:t>
      </w:r>
    </w:p>
    <w:p w14:paraId="44E53FA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B.第二狭窄部相当于胸骨角平面</w:t>
      </w:r>
    </w:p>
    <w:p w14:paraId="29C74A0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C.第二狭窄部距中切牙20cm </w:t>
      </w:r>
    </w:p>
    <w:p w14:paraId="5D70958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D.第三狭窄部距中切牙45cm </w:t>
      </w:r>
    </w:p>
    <w:p w14:paraId="4325872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E.第三狭窄部相当于第11胸椎平面</w:t>
      </w:r>
    </w:p>
    <w:p w14:paraId="11BFC475" w14:textId="77777777" w:rsidR="002B207E" w:rsidRPr="00A921D6" w:rsidRDefault="002B207E" w:rsidP="002B207E">
      <w:pPr>
        <w:rPr>
          <w:rFonts w:ascii="等线" w:eastAsia="等线" w:hAnsi="等线"/>
          <w:sz w:val="28"/>
          <w:szCs w:val="36"/>
        </w:rPr>
      </w:pPr>
    </w:p>
    <w:p w14:paraId="04E080B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3.颅内压监测常见的并发症不包括()。</w:t>
      </w:r>
    </w:p>
    <w:p w14:paraId="33B5C50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A.颅内感染</w:t>
      </w:r>
    </w:p>
    <w:p w14:paraId="5F54059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B.脑疝</w:t>
      </w:r>
    </w:p>
    <w:p w14:paraId="356660B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C.颅内出血</w:t>
      </w:r>
    </w:p>
    <w:p w14:paraId="339952E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D.导管脱出</w:t>
      </w:r>
    </w:p>
    <w:p w14:paraId="1C0E3C8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E.导管折叠、破损</w:t>
      </w:r>
    </w:p>
    <w:p w14:paraId="69344A33" w14:textId="77777777" w:rsidR="002B207E" w:rsidRPr="00A921D6" w:rsidRDefault="002B207E" w:rsidP="002B207E">
      <w:pPr>
        <w:rPr>
          <w:rFonts w:ascii="等线" w:eastAsia="等线" w:hAnsi="等线"/>
          <w:sz w:val="28"/>
          <w:szCs w:val="36"/>
        </w:rPr>
      </w:pPr>
    </w:p>
    <w:p w14:paraId="160F73D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4.关于息性心肌梗死的诊断，叙述不正确的是()。</w:t>
      </w:r>
    </w:p>
    <w:p w14:paraId="69DC263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A起病即有发热</w:t>
      </w:r>
    </w:p>
    <w:p w14:paraId="3DB2284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B.心率增快</w:t>
      </w:r>
    </w:p>
    <w:p w14:paraId="76BF022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C  AST升高  </w:t>
      </w:r>
    </w:p>
    <w:p w14:paraId="18C2896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D.无诱因的心前区剧痛</w:t>
      </w:r>
    </w:p>
    <w:p w14:paraId="7A1D27C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E.中年以上突发休克，频繁恶心、呕吐、上腹痛</w:t>
      </w:r>
    </w:p>
    <w:p w14:paraId="4B8BD974" w14:textId="77777777" w:rsidR="002B207E" w:rsidRPr="00A921D6" w:rsidRDefault="002B207E" w:rsidP="002B207E">
      <w:pPr>
        <w:rPr>
          <w:rFonts w:ascii="等线" w:eastAsia="等线" w:hAnsi="等线"/>
          <w:sz w:val="28"/>
          <w:szCs w:val="36"/>
        </w:rPr>
      </w:pPr>
    </w:p>
    <w:p w14:paraId="4F22212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5.代谢性酸中毒最突出的症状是()</w:t>
      </w:r>
    </w:p>
    <w:p w14:paraId="6B5F22E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A头痛头晕 </w:t>
      </w:r>
    </w:p>
    <w:p w14:paraId="3BCB895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B.嗜睡葚至昏迷</w:t>
      </w:r>
    </w:p>
    <w:p w14:paraId="0A60546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C.尿少或无尿、呈酸性</w:t>
      </w:r>
    </w:p>
    <w:p w14:paraId="2C91C03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D.呼吸深快至有酮味</w:t>
      </w:r>
    </w:p>
    <w:p w14:paraId="6E86DF0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E.心率加快、血压偏低</w:t>
      </w:r>
    </w:p>
    <w:p w14:paraId="47281253" w14:textId="77777777" w:rsidR="002B207E" w:rsidRPr="00A921D6" w:rsidRDefault="002B207E" w:rsidP="002B207E">
      <w:pPr>
        <w:rPr>
          <w:rFonts w:ascii="等线" w:eastAsia="等线" w:hAnsi="等线"/>
          <w:sz w:val="28"/>
          <w:szCs w:val="36"/>
        </w:rPr>
      </w:pPr>
    </w:p>
    <w:p w14:paraId="6753C5E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6.肠道梗阻患者的大便可呈()</w:t>
      </w:r>
    </w:p>
    <w:p w14:paraId="13DC214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A黑色</w:t>
      </w:r>
    </w:p>
    <w:p w14:paraId="7EF4C1D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B、暗绿色</w:t>
      </w:r>
    </w:p>
    <w:p w14:paraId="0EBDE97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C.褐色</w:t>
      </w:r>
    </w:p>
    <w:p w14:paraId="26B169B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D、白陶土色</w:t>
      </w:r>
    </w:p>
    <w:p w14:paraId="7F309CB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E.暗红色</w:t>
      </w:r>
    </w:p>
    <w:p w14:paraId="06F9FF04" w14:textId="77777777" w:rsidR="002B207E" w:rsidRPr="00A921D6" w:rsidRDefault="002B207E" w:rsidP="002B207E">
      <w:pPr>
        <w:rPr>
          <w:rFonts w:ascii="等线" w:eastAsia="等线" w:hAnsi="等线"/>
          <w:sz w:val="28"/>
          <w:szCs w:val="36"/>
        </w:rPr>
      </w:pPr>
    </w:p>
    <w:p w14:paraId="3FB8F5C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7遵医嘱指导消化道溃疡患者进半流质饮食，下列适宜的是</w:t>
      </w:r>
    </w:p>
    <w:p w14:paraId="35B9850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A.牛奶</w:t>
      </w:r>
    </w:p>
    <w:p w14:paraId="2931E83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B.豆浆</w:t>
      </w:r>
    </w:p>
    <w:p w14:paraId="7AA64B1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D.蒸蛋</w:t>
      </w:r>
    </w:p>
    <w:p w14:paraId="589A90C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C.米汤</w:t>
      </w:r>
    </w:p>
    <w:p w14:paraId="3CB13F1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E.稀饭</w:t>
      </w:r>
    </w:p>
    <w:p w14:paraId="76CF4267" w14:textId="77777777" w:rsidR="002B207E" w:rsidRPr="00A921D6" w:rsidRDefault="002B207E" w:rsidP="002B207E">
      <w:pPr>
        <w:rPr>
          <w:rFonts w:ascii="等线" w:eastAsia="等线" w:hAnsi="等线"/>
          <w:sz w:val="28"/>
          <w:szCs w:val="36"/>
        </w:rPr>
      </w:pPr>
    </w:p>
    <w:p w14:paraId="083367D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8.蛛网膜下腔出血最具诊断价值和特征性的检查是()。</w:t>
      </w:r>
    </w:p>
    <w:p w14:paraId="3722CD9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A.腰椎穿刺脑脊液检查</w:t>
      </w:r>
    </w:p>
    <w:p w14:paraId="4D36D03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B.CT检查</w:t>
      </w:r>
    </w:p>
    <w:p w14:paraId="4ADE68B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C.MRI检查</w:t>
      </w:r>
    </w:p>
    <w:p w14:paraId="5164A1D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D.脑血管造影</w:t>
      </w:r>
    </w:p>
    <w:p w14:paraId="1CA212D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E. MRA </w:t>
      </w:r>
    </w:p>
    <w:p w14:paraId="10B8C7FA" w14:textId="77777777" w:rsidR="002B207E" w:rsidRPr="00A921D6" w:rsidRDefault="002B207E" w:rsidP="002B207E">
      <w:pPr>
        <w:rPr>
          <w:rFonts w:ascii="等线" w:eastAsia="等线" w:hAnsi="等线"/>
          <w:sz w:val="28"/>
          <w:szCs w:val="36"/>
        </w:rPr>
      </w:pPr>
    </w:p>
    <w:p w14:paraId="1BDC727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9.关于无意识心理护理，叙述正确的是()。</w:t>
      </w:r>
    </w:p>
    <w:p w14:paraId="731F7B3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A.产生于护士护理患者特定的时候</w:t>
      </w:r>
    </w:p>
    <w:p w14:paraId="19C609B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B.护士有意识地实现对患者的心理调适、支持</w:t>
      </w:r>
    </w:p>
    <w:p w14:paraId="5D6EFE7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C.提前干预患者的共性心理问题</w:t>
      </w:r>
    </w:p>
    <w:p w14:paraId="06248D9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D.即俗称的平时理性状态，自己知道且能控·制</w:t>
      </w:r>
    </w:p>
    <w:p w14:paraId="4358D7C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E.护士的一切言谈举止和护理活动都可以产生心理护理的效果</w:t>
      </w:r>
    </w:p>
    <w:p w14:paraId="425C0700" w14:textId="77777777" w:rsidR="002B207E" w:rsidRPr="00A921D6" w:rsidRDefault="002B207E" w:rsidP="002B207E">
      <w:pPr>
        <w:rPr>
          <w:rFonts w:ascii="等线" w:eastAsia="等线" w:hAnsi="等线"/>
          <w:sz w:val="28"/>
          <w:szCs w:val="36"/>
        </w:rPr>
      </w:pPr>
    </w:p>
    <w:p w14:paraId="5F856CE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10.肾结核的血尿属于()。</w:t>
      </w:r>
    </w:p>
    <w:p w14:paraId="1CB0CFD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A.终末血尿</w:t>
      </w:r>
    </w:p>
    <w:p w14:paraId="462120E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B.初始血尿</w:t>
      </w:r>
    </w:p>
    <w:p w14:paraId="7FF701B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C.全程血尿</w:t>
      </w:r>
    </w:p>
    <w:p w14:paraId="4208FF1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D.浑浊尿</w:t>
      </w:r>
    </w:p>
    <w:p w14:paraId="6E2E6E0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E.中段血尿</w:t>
      </w:r>
    </w:p>
    <w:p w14:paraId="063F81CC" w14:textId="77777777" w:rsidR="002B207E" w:rsidRPr="00A921D6" w:rsidRDefault="002B207E" w:rsidP="002B207E">
      <w:pPr>
        <w:rPr>
          <w:rFonts w:ascii="等线" w:eastAsia="等线" w:hAnsi="等线"/>
          <w:sz w:val="28"/>
          <w:szCs w:val="36"/>
        </w:rPr>
      </w:pPr>
    </w:p>
    <w:p w14:paraId="4D6329C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11.低钾血症时静脉补钾的浓度不宜超过()。</w:t>
      </w:r>
    </w:p>
    <w:p w14:paraId="704699B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 20mmol/L.</w:t>
      </w:r>
    </w:p>
    <w:p w14:paraId="5F85282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 30mmol/L</w:t>
      </w:r>
    </w:p>
    <w:p w14:paraId="12622C1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 40mmol/L</w:t>
      </w:r>
    </w:p>
    <w:p w14:paraId="5B41887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 50mmol/L</w:t>
      </w:r>
    </w:p>
    <w:p w14:paraId="7C1CA2C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E. 60mmol/L </w:t>
      </w:r>
    </w:p>
    <w:p w14:paraId="719DA7EC" w14:textId="77777777" w:rsidR="002B207E" w:rsidRPr="00A921D6" w:rsidRDefault="002B207E" w:rsidP="002B207E">
      <w:pPr>
        <w:rPr>
          <w:rFonts w:ascii="等线" w:eastAsia="等线" w:hAnsi="等线"/>
          <w:sz w:val="28"/>
          <w:szCs w:val="36"/>
        </w:rPr>
      </w:pPr>
    </w:p>
    <w:p w14:paraId="483FFDD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12.关于留置导尿管患者的护理，下述叙述不正确的是()。</w:t>
      </w:r>
    </w:p>
    <w:p w14:paraId="59FA441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A毎日更换集尿袋</w:t>
      </w:r>
    </w:p>
    <w:p w14:paraId="7112695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B.每日更换导尿管</w:t>
      </w:r>
    </w:p>
    <w:p w14:paraId="6A60F42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C.助患者经常更换体位</w:t>
      </w:r>
    </w:p>
    <w:p w14:paraId="2483F84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D.嘱患者多饮</w:t>
      </w:r>
    </w:p>
    <w:p w14:paraId="75D9844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E.拔管前间歇性引流夹管</w:t>
      </w:r>
    </w:p>
    <w:p w14:paraId="34B47D9F" w14:textId="77777777" w:rsidR="002B207E" w:rsidRPr="00A921D6" w:rsidRDefault="002B207E" w:rsidP="002B207E">
      <w:pPr>
        <w:rPr>
          <w:rFonts w:ascii="等线" w:eastAsia="等线" w:hAnsi="等线"/>
          <w:sz w:val="28"/>
          <w:szCs w:val="36"/>
        </w:rPr>
      </w:pPr>
    </w:p>
    <w:p w14:paraId="0B4410E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13.胆石症取石手术后，拔除。丁。管引流的指征是()。</w:t>
      </w:r>
    </w:p>
    <w:p w14:paraId="4D496D7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A.术后1周疼痛消失</w:t>
      </w:r>
    </w:p>
    <w:p w14:paraId="14F88E1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B、术后2周造影通畅</w:t>
      </w:r>
    </w:p>
    <w:p w14:paraId="1E702D3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C.术后体温正常，白细胞计数不高</w:t>
      </w:r>
    </w:p>
    <w:p w14:paraId="5082C86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D.术后1周，引流减少</w:t>
      </w:r>
    </w:p>
    <w:p w14:paraId="444E1CA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E、术后2周，引流量增加</w:t>
      </w:r>
    </w:p>
    <w:p w14:paraId="03AF518D" w14:textId="77777777" w:rsidR="002B207E" w:rsidRPr="00A921D6" w:rsidRDefault="002B207E" w:rsidP="002B207E">
      <w:pPr>
        <w:rPr>
          <w:rFonts w:ascii="等线" w:eastAsia="等线" w:hAnsi="等线"/>
          <w:sz w:val="28"/>
          <w:szCs w:val="36"/>
        </w:rPr>
      </w:pPr>
    </w:p>
    <w:p w14:paraId="77D837E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14.关于急性胆囊炎的临床表现，下列叙述不正确的是()。</w:t>
      </w:r>
    </w:p>
    <w:p w14:paraId="3CE4B2A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A、右上腹持续疼痛，阵发性加剧</w:t>
      </w:r>
    </w:p>
    <w:p w14:paraId="2CA619D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B.可向右肩部放射</w:t>
      </w:r>
    </w:p>
    <w:p w14:paraId="7B39316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C.右上腹压痛</w:t>
      </w:r>
    </w:p>
    <w:p w14:paraId="5C292B6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D.多数有轻度黄疸</w:t>
      </w:r>
    </w:p>
    <w:p w14:paraId="32724F4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E.右上腹肌紧张</w:t>
      </w:r>
    </w:p>
    <w:p w14:paraId="665745BB" w14:textId="77777777" w:rsidR="002B207E" w:rsidRPr="00A921D6" w:rsidRDefault="002B207E" w:rsidP="002B207E">
      <w:pPr>
        <w:rPr>
          <w:rFonts w:ascii="等线" w:eastAsia="等线" w:hAnsi="等线"/>
          <w:sz w:val="28"/>
          <w:szCs w:val="36"/>
        </w:rPr>
      </w:pPr>
    </w:p>
    <w:p w14:paraId="3D1AFDF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15、无菌操作是()。</w:t>
      </w:r>
    </w:p>
    <w:p w14:paraId="4F8D96D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A.杀灭病原微生物的方法</w:t>
      </w:r>
    </w:p>
    <w:p w14:paraId="05E0931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B.杀灭物体所有微生物的方法</w:t>
      </w:r>
    </w:p>
    <w:p w14:paraId="1377C32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C.杀灭活的微生物的方法</w:t>
      </w:r>
    </w:p>
    <w:p w14:paraId="74869B4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D.防止微生物进人机体或物体的方法</w:t>
      </w:r>
    </w:p>
    <w:p w14:paraId="6B0043D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E.防止或抑制微生物生长繁殖的方法</w:t>
      </w:r>
    </w:p>
    <w:p w14:paraId="043786EB" w14:textId="77777777" w:rsidR="002B207E" w:rsidRPr="00A921D6" w:rsidRDefault="002B207E" w:rsidP="002B207E">
      <w:pPr>
        <w:rPr>
          <w:rFonts w:ascii="等线" w:eastAsia="等线" w:hAnsi="等线"/>
          <w:sz w:val="28"/>
          <w:szCs w:val="36"/>
        </w:rPr>
      </w:pPr>
    </w:p>
    <w:p w14:paraId="613FA9E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16.心力衰竭概念的最重要的内容是()。</w:t>
      </w:r>
    </w:p>
    <w:p w14:paraId="6266F10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A.心输出量不能满足机体需要</w:t>
      </w:r>
    </w:p>
    <w:p w14:paraId="2239135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B.心输出量相对降低</w:t>
      </w:r>
    </w:p>
    <w:p w14:paraId="02A72E1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C.心输出量绝对降低</w:t>
      </w:r>
    </w:p>
    <w:p w14:paraId="629F36F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D心肌舒张功能障碍</w:t>
      </w:r>
    </w:p>
    <w:p w14:paraId="110D689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心肌收缩功能障碍</w:t>
      </w:r>
    </w:p>
    <w:p w14:paraId="4A717FA8" w14:textId="77777777" w:rsidR="002B207E" w:rsidRPr="00A921D6" w:rsidRDefault="002B207E" w:rsidP="002B207E">
      <w:pPr>
        <w:rPr>
          <w:rFonts w:ascii="等线" w:eastAsia="等线" w:hAnsi="等线"/>
          <w:sz w:val="28"/>
          <w:szCs w:val="36"/>
        </w:rPr>
      </w:pPr>
    </w:p>
    <w:p w14:paraId="7F3B28F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17.尸冷至与环境温度相同时，一般是在死亡后()。</w:t>
      </w:r>
    </w:p>
    <w:p w14:paraId="1B9FA33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 10h</w:t>
      </w:r>
    </w:p>
    <w:p w14:paraId="5646196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B. 14h </w:t>
      </w:r>
    </w:p>
    <w:p w14:paraId="5A4A424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C. 18h </w:t>
      </w:r>
    </w:p>
    <w:p w14:paraId="6DDCF21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D. 206 </w:t>
      </w:r>
    </w:p>
    <w:p w14:paraId="5040F9F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E. 24h </w:t>
      </w:r>
    </w:p>
    <w:p w14:paraId="67C2FBE8" w14:textId="77777777" w:rsidR="002B207E" w:rsidRPr="00A921D6" w:rsidRDefault="002B207E" w:rsidP="002B207E">
      <w:pPr>
        <w:rPr>
          <w:rFonts w:ascii="等线" w:eastAsia="等线" w:hAnsi="等线"/>
          <w:sz w:val="28"/>
          <w:szCs w:val="36"/>
        </w:rPr>
      </w:pPr>
    </w:p>
    <w:p w14:paraId="3E46D86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18. 高热患者应用冰袋降温时，冰袋不能放置在()。</w:t>
      </w:r>
    </w:p>
    <w:p w14:paraId="3EE9FC6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A.前额</w:t>
      </w:r>
    </w:p>
    <w:p w14:paraId="3184F2B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B.头顶</w:t>
      </w:r>
    </w:p>
    <w:p w14:paraId="545FC3D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C.腋下</w:t>
      </w:r>
    </w:p>
    <w:p w14:paraId="78E846B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D.心前区</w:t>
      </w:r>
    </w:p>
    <w:p w14:paraId="01EE159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E.腹股沟</w:t>
      </w:r>
    </w:p>
    <w:p w14:paraId="25BE97AC" w14:textId="77777777" w:rsidR="002B207E" w:rsidRPr="00A921D6" w:rsidRDefault="002B207E" w:rsidP="002B207E">
      <w:pPr>
        <w:rPr>
          <w:rFonts w:ascii="等线" w:eastAsia="等线" w:hAnsi="等线"/>
          <w:sz w:val="28"/>
          <w:szCs w:val="36"/>
        </w:rPr>
      </w:pPr>
    </w:p>
    <w:p w14:paraId="1BCD713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19.急性左心衰竭患者采取端坐位的主要目的是()。</w:t>
      </w:r>
    </w:p>
    <w:p w14:paraId="337CF94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A患者舒适，有利于休息</w:t>
      </w:r>
    </w:p>
    <w:p w14:paraId="5C74491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B.使膈肌下降，减轻对心脏的压迫</w:t>
      </w:r>
    </w:p>
    <w:p w14:paraId="74252D4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C.扩大胸腔容量，增加肺活量</w:t>
      </w:r>
    </w:p>
    <w:p w14:paraId="5146FDE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D.扩张冠状动脉，改善心肌血液循环</w:t>
      </w:r>
    </w:p>
    <w:p w14:paraId="2B8712D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E.减少静脉回心血量，减轻肺淤血和心脏负担</w:t>
      </w:r>
    </w:p>
    <w:p w14:paraId="77EA4AA5" w14:textId="77777777" w:rsidR="002B207E" w:rsidRPr="00A921D6" w:rsidRDefault="002B207E" w:rsidP="002B207E">
      <w:pPr>
        <w:rPr>
          <w:rFonts w:ascii="等线" w:eastAsia="等线" w:hAnsi="等线"/>
          <w:sz w:val="28"/>
          <w:szCs w:val="36"/>
        </w:rPr>
      </w:pPr>
    </w:p>
    <w:p w14:paraId="723E90E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20.进行下述检查时，不必通知患者空腹采集血标本的是()。</w:t>
      </w:r>
    </w:p>
    <w:p w14:paraId="6549DC9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A抽血检查三酰甘油</w:t>
      </w:r>
    </w:p>
    <w:p w14:paraId="5DA04B4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B.抽血做交叉配血试验</w:t>
      </w:r>
    </w:p>
    <w:p w14:paraId="69747BA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C.检查血糖</w:t>
      </w:r>
    </w:p>
    <w:p w14:paraId="34B934A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D.检查二氧化碳结合力</w:t>
      </w:r>
    </w:p>
    <w:p w14:paraId="4025A2D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E、检查肝功能</w:t>
      </w:r>
    </w:p>
    <w:p w14:paraId="7EE5DAF6" w14:textId="77777777" w:rsidR="002B207E" w:rsidRPr="00A921D6" w:rsidRDefault="002B207E" w:rsidP="002B207E">
      <w:pPr>
        <w:rPr>
          <w:rFonts w:ascii="等线" w:eastAsia="等线" w:hAnsi="等线"/>
          <w:sz w:val="28"/>
          <w:szCs w:val="36"/>
        </w:rPr>
      </w:pPr>
    </w:p>
    <w:p w14:paraId="530E180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【B型题) </w:t>
      </w:r>
    </w:p>
    <w:p w14:paraId="5EBCF71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(2L-24题共用备选答案) </w:t>
      </w:r>
    </w:p>
    <w:p w14:paraId="12604E2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A持续监测血氧饱和度</w:t>
      </w:r>
    </w:p>
    <w:p w14:paraId="13A3005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B.持续监测心电图变化</w:t>
      </w:r>
    </w:p>
    <w:p w14:paraId="6F51D39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C.严密观察瞳孔、意识及反射</w:t>
      </w:r>
    </w:p>
    <w:p w14:paraId="312F1F9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D.严密观察用药后反应</w:t>
      </w:r>
    </w:p>
    <w:p w14:paraId="77DBFF0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E.仔细观察尿量、颜色</w:t>
      </w:r>
    </w:p>
    <w:p w14:paraId="4DD3B69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21.肾功能监测()。</w:t>
      </w:r>
    </w:p>
    <w:p w14:paraId="4E0F987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22.心功能监测()。</w:t>
      </w:r>
    </w:p>
    <w:p w14:paraId="4757F0A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23.呼吸功能监测()。</w:t>
      </w:r>
    </w:p>
    <w:p w14:paraId="13B7389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24、神经系统监测()。</w:t>
      </w:r>
    </w:p>
    <w:p w14:paraId="7701D19D" w14:textId="77777777" w:rsidR="002B207E" w:rsidRPr="00A921D6" w:rsidRDefault="002B207E" w:rsidP="002B207E">
      <w:pPr>
        <w:rPr>
          <w:rFonts w:ascii="等线" w:eastAsia="等线" w:hAnsi="等线"/>
          <w:sz w:val="28"/>
          <w:szCs w:val="36"/>
        </w:rPr>
      </w:pPr>
    </w:p>
    <w:p w14:paraId="1BD3640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(25-27题共用备选答案)</w:t>
      </w:r>
    </w:p>
    <w:p w14:paraId="17B235D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Hs</w:t>
      </w:r>
    </w:p>
    <w:p w14:paraId="2AC8614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qid </w:t>
      </w:r>
    </w:p>
    <w:p w14:paraId="6447E6E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C. st. </w:t>
      </w:r>
    </w:p>
    <w:p w14:paraId="3571580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D. sos </w:t>
      </w:r>
    </w:p>
    <w:p w14:paraId="5849C10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E. dc </w:t>
      </w:r>
    </w:p>
    <w:p w14:paraId="208013C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25、即刻的英文缩写为()。</w:t>
      </w:r>
    </w:p>
    <w:p w14:paraId="6C82622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26、临睡前的英文缩写为( </w:t>
      </w:r>
    </w:p>
    <w:p w14:paraId="60FD1F6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27必要时的英文缩写为()。</w:t>
      </w:r>
    </w:p>
    <w:p w14:paraId="69A9AD91" w14:textId="77777777" w:rsidR="002B207E" w:rsidRPr="00A921D6" w:rsidRDefault="002B207E" w:rsidP="002B207E">
      <w:pPr>
        <w:rPr>
          <w:rFonts w:ascii="等线" w:eastAsia="等线" w:hAnsi="等线"/>
          <w:sz w:val="28"/>
          <w:szCs w:val="36"/>
        </w:rPr>
      </w:pPr>
    </w:p>
    <w:p w14:paraId="2D74920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(28-3o题共用备选答案)</w:t>
      </w:r>
    </w:p>
    <w:p w14:paraId="6C1213A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A低蛋白饮食</w:t>
      </w:r>
    </w:p>
    <w:p w14:paraId="0C886E4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B低脂肪饮食</w:t>
      </w:r>
    </w:p>
    <w:p w14:paraId="68FB11E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C.低盐饮食</w:t>
      </w:r>
    </w:p>
    <w:p w14:paraId="02EB882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D.高蛋白饮食</w:t>
      </w:r>
    </w:p>
    <w:p w14:paraId="20D38FA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E、少渣饮食</w:t>
      </w:r>
    </w:p>
    <w:p w14:paraId="6F3A855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28、结核病患者应进()。</w:t>
      </w:r>
    </w:p>
    <w:p w14:paraId="331AF1C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29.尿毒症患者应进(：)。</w:t>
      </w:r>
    </w:p>
    <w:p w14:paraId="2BBAA46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30、伤寒患者应进()。</w:t>
      </w:r>
    </w:p>
    <w:p w14:paraId="3242E5D4" w14:textId="77777777" w:rsidR="002B207E" w:rsidRPr="00A921D6" w:rsidRDefault="002B207E" w:rsidP="002B207E">
      <w:pPr>
        <w:rPr>
          <w:rFonts w:ascii="等线" w:eastAsia="等线" w:hAnsi="等线"/>
          <w:sz w:val="28"/>
          <w:szCs w:val="36"/>
        </w:rPr>
      </w:pPr>
    </w:p>
    <w:p w14:paraId="4B77D60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【C型题】</w:t>
      </w:r>
    </w:p>
    <w:p w14:paraId="4F598BA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 xml:space="preserve">(31-32题共用备选答案) </w:t>
      </w:r>
    </w:p>
    <w:p w14:paraId="394E59D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血浆胶体渗透压</w:t>
      </w:r>
    </w:p>
    <w:p w14:paraId="0DDA138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B.血浆晶体渗透压</w:t>
      </w:r>
    </w:p>
    <w:p w14:paraId="022B19C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C.两者均是</w:t>
      </w:r>
    </w:p>
    <w:p w14:paraId="4A87A51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D.两者均否</w:t>
      </w:r>
    </w:p>
    <w:p w14:paraId="50D4D14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31.血浆总渗透压是指()。</w:t>
      </w:r>
    </w:p>
    <w:p w14:paraId="0F6E4A1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32.具有维持血管内外液体交换作用的因素是()。</w:t>
      </w:r>
    </w:p>
    <w:p w14:paraId="151C58E0" w14:textId="77777777" w:rsidR="002B207E" w:rsidRPr="00A921D6" w:rsidRDefault="002B207E" w:rsidP="002B207E">
      <w:pPr>
        <w:rPr>
          <w:rFonts w:ascii="等线" w:eastAsia="等线" w:hAnsi="等线"/>
          <w:sz w:val="28"/>
          <w:szCs w:val="36"/>
        </w:rPr>
      </w:pPr>
    </w:p>
    <w:p w14:paraId="7B8A560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(33-35题共用备选答案) </w:t>
      </w:r>
    </w:p>
    <w:p w14:paraId="05131D6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调节性体温升高</w:t>
      </w:r>
    </w:p>
    <w:p w14:paraId="495C417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B.被动性体温升高</w:t>
      </w:r>
    </w:p>
    <w:p w14:paraId="7347BFB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C两者均有</w:t>
      </w:r>
    </w:p>
    <w:p w14:paraId="2293327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D.两者均无</w:t>
      </w:r>
    </w:p>
    <w:p w14:paraId="0402D3E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33.传染病时体温升高为()。</w:t>
      </w:r>
    </w:p>
    <w:p w14:paraId="7B86DC0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34.病理性体温升高为()。</w:t>
      </w:r>
    </w:p>
    <w:p w14:paraId="7FB4572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35.抗原抗体复合物引起的体温升高为()。</w:t>
      </w:r>
    </w:p>
    <w:p w14:paraId="4480662F" w14:textId="77777777" w:rsidR="002B207E" w:rsidRPr="00A921D6" w:rsidRDefault="002B207E" w:rsidP="002B207E">
      <w:pPr>
        <w:rPr>
          <w:rFonts w:ascii="等线" w:eastAsia="等线" w:hAnsi="等线"/>
          <w:sz w:val="28"/>
          <w:szCs w:val="36"/>
        </w:rPr>
      </w:pPr>
    </w:p>
    <w:p w14:paraId="0CDCEC0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【x型题】</w:t>
      </w:r>
    </w:p>
    <w:p w14:paraId="1257589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36.若患者不慎咬破体温计误吞水银时，可立即采取的解救措施有( </w:t>
      </w:r>
    </w:p>
    <w:p w14:paraId="3BEDFAA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A.口服大量蛋白水</w:t>
      </w:r>
    </w:p>
    <w:p w14:paraId="33B5F78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B.口服大量温开水</w:t>
      </w:r>
    </w:p>
    <w:p w14:paraId="66E55FC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C.口服大量粗纤维食物</w:t>
      </w:r>
    </w:p>
    <w:p w14:paraId="0898A44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D.口服大量牛奶</w:t>
      </w:r>
    </w:p>
    <w:p w14:paraId="62E1D2E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E.口服大量生理盐水</w:t>
      </w:r>
    </w:p>
    <w:p w14:paraId="0C642BAE" w14:textId="77777777" w:rsidR="002B207E" w:rsidRPr="00A921D6" w:rsidRDefault="002B207E" w:rsidP="002B207E">
      <w:pPr>
        <w:rPr>
          <w:rFonts w:ascii="等线" w:eastAsia="等线" w:hAnsi="等线"/>
          <w:sz w:val="28"/>
          <w:szCs w:val="36"/>
        </w:rPr>
      </w:pPr>
    </w:p>
    <w:p w14:paraId="79EC642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37.引起性病的病原体有()。</w:t>
      </w:r>
    </w:p>
    <w:p w14:paraId="7CCC653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A.衣原体</w:t>
      </w:r>
    </w:p>
    <w:p w14:paraId="48530E6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B.梅毒螺旋体</w:t>
      </w:r>
    </w:p>
    <w:p w14:paraId="355C33C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C.支原体</w:t>
      </w:r>
    </w:p>
    <w:p w14:paraId="2D3C03A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D.淋病奈瑟菌</w:t>
      </w:r>
    </w:p>
    <w:p w14:paraId="7265291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E.艾滋病病毒</w:t>
      </w:r>
    </w:p>
    <w:p w14:paraId="2DE6F249" w14:textId="77777777" w:rsidR="002B207E" w:rsidRPr="00A921D6" w:rsidRDefault="002B207E" w:rsidP="002B207E">
      <w:pPr>
        <w:rPr>
          <w:rFonts w:ascii="等线" w:eastAsia="等线" w:hAnsi="等线"/>
          <w:sz w:val="28"/>
          <w:szCs w:val="36"/>
        </w:rPr>
      </w:pPr>
    </w:p>
    <w:p w14:paraId="0FE9AF9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38.蜜蜂蜇伤后可进行涂搽的液体有()。</w:t>
      </w:r>
    </w:p>
    <w:p w14:paraId="1301076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A.3%氨水</w:t>
      </w:r>
    </w:p>
    <w:p w14:paraId="29849C1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B.0.5%碘伏</w:t>
      </w:r>
    </w:p>
    <w:p w14:paraId="5F65946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C.75%乙醇</w:t>
      </w:r>
    </w:p>
    <w:p w14:paraId="56FBBA3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D、95%乙醇</w:t>
      </w:r>
    </w:p>
    <w:p w14:paraId="1222C42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E.5%碳酸氢钠</w:t>
      </w:r>
    </w:p>
    <w:p w14:paraId="5ACC5B58" w14:textId="77777777" w:rsidR="002B207E" w:rsidRPr="00A921D6" w:rsidRDefault="002B207E" w:rsidP="002B207E">
      <w:pPr>
        <w:rPr>
          <w:rFonts w:ascii="等线" w:eastAsia="等线" w:hAnsi="等线"/>
          <w:sz w:val="28"/>
          <w:szCs w:val="36"/>
        </w:rPr>
      </w:pPr>
    </w:p>
    <w:p w14:paraId="6CD921D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39.决定人体能量需要量的因素包括()。</w:t>
      </w:r>
    </w:p>
    <w:p w14:paraId="60F55F3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A基础代谢</w:t>
      </w:r>
    </w:p>
    <w:p w14:paraId="4052E73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B.劳动、活动</w:t>
      </w:r>
    </w:p>
    <w:p w14:paraId="477E380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C.排泄</w:t>
      </w:r>
    </w:p>
    <w:p w14:paraId="50390E3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D生长发育</w:t>
      </w:r>
    </w:p>
    <w:p w14:paraId="37E3E08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E.食物特殊动力作用</w:t>
      </w:r>
    </w:p>
    <w:p w14:paraId="3C294E85" w14:textId="77777777" w:rsidR="002B207E" w:rsidRPr="00A921D6" w:rsidRDefault="002B207E" w:rsidP="002B207E">
      <w:pPr>
        <w:rPr>
          <w:rFonts w:ascii="等线" w:eastAsia="等线" w:hAnsi="等线"/>
          <w:sz w:val="28"/>
          <w:szCs w:val="36"/>
        </w:rPr>
      </w:pPr>
    </w:p>
    <w:p w14:paraId="17B615F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40. 因增加心室后负荷而导致心力衰竭的疾病有()。</w:t>
      </w:r>
    </w:p>
    <w:p w14:paraId="3F76644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A心肌梗死</w:t>
      </w:r>
    </w:p>
    <w:p w14:paraId="3BF2AC3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B.心脏压塞</w:t>
      </w:r>
    </w:p>
    <w:p w14:paraId="67C4EC4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C.高血压病</w:t>
      </w:r>
    </w:p>
    <w:p w14:paraId="08A9522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D.二尖瓣关闭不全</w:t>
      </w:r>
    </w:p>
    <w:p w14:paraId="62C0C33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E.肺动脉高压</w:t>
      </w:r>
    </w:p>
    <w:p w14:paraId="180EA952" w14:textId="77777777" w:rsidR="002B207E" w:rsidRPr="00A921D6" w:rsidRDefault="002B207E" w:rsidP="002B207E">
      <w:pPr>
        <w:rPr>
          <w:rFonts w:ascii="等线" w:eastAsia="等线" w:hAnsi="等线"/>
          <w:sz w:val="28"/>
          <w:szCs w:val="36"/>
        </w:rPr>
      </w:pPr>
    </w:p>
    <w:p w14:paraId="05825E1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一、填空题(每空1分，共15分) </w:t>
      </w:r>
    </w:p>
    <w:p w14:paraId="755FA39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1.肺水肿患者给予高流量氧吸人的主要目的是提高肺泡内____,，增加氧的弥散，改善____,</w:t>
      </w:r>
    </w:p>
    <w:p w14:paraId="7114BE6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2.青霉素皮试结果可疑或阳性者，需做____,对照，确为阳性者，应做好____,,并通知医生及患者。</w:t>
      </w:r>
    </w:p>
    <w:p w14:paraId="43D8BBA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.3颅中窝骨折患者常出现____,耳漏。</w:t>
      </w:r>
    </w:p>
    <w:p w14:paraId="6CA3A77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4.氧气筒压力表上指针降至____,时即不可再用，以防止____,进入筒内，否则，于再次</w:t>
      </w:r>
    </w:p>
    <w:p w14:paraId="5D5D84F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充气时引起____,。</w:t>
      </w:r>
    </w:p>
    <w:p w14:paraId="67C2925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5.颅内压增高三大主要临床表现是____,____,____,</w:t>
      </w:r>
    </w:p>
    <w:p w14:paraId="2E748CD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6.骨折治疗原则是____,____,、和功能锻炼。</w:t>
      </w:r>
    </w:p>
    <w:p w14:paraId="484CC6C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7.男性和女性腹膜腔最低部位分别是____,和____,。</w:t>
      </w:r>
    </w:p>
    <w:p w14:paraId="4472F851" w14:textId="77777777" w:rsidR="002B207E" w:rsidRPr="00A921D6" w:rsidRDefault="002B207E" w:rsidP="002B207E">
      <w:pPr>
        <w:rPr>
          <w:rFonts w:ascii="等线" w:eastAsia="等线" w:hAnsi="等线"/>
          <w:sz w:val="28"/>
          <w:szCs w:val="36"/>
        </w:rPr>
      </w:pPr>
    </w:p>
    <w:p w14:paraId="09AD197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 xml:space="preserve">三、判断题(每题1分，共10分；正确的在括号内标"口。，错误的标。X。) </w:t>
      </w:r>
    </w:p>
    <w:p w14:paraId="50B69C2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1.进行血液透析治疗时，其观察的主要内容是血流量、透析负压及静脉压数据。( </w:t>
      </w:r>
    </w:p>
    <w:p w14:paraId="08909D2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2.肾衰竭分为急性肾衰竭和慢性肾衰竭。( </w:t>
      </w:r>
    </w:p>
    <w:p w14:paraId="2EE9514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3.股静脉穿刺点位于腹股沟股动脉的内侧0.5cm处。( </w:t>
      </w:r>
    </w:p>
    <w:p w14:paraId="47E023E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4.被动体位是患者由于疾病的影响，为减轻痛苦而被迫采取的某种姿势。( </w:t>
      </w:r>
    </w:p>
    <w:p w14:paraId="7CCD37B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5.青霉素G钾(钠)用生理盐水溶解后，放置过久会使抗菌效能降低，超敏反应增加。</w:t>
      </w:r>
    </w:p>
    <w:p w14:paraId="67DF648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6.施行胸外心脏按压的操作者，应肘关节伸直，利用体重和肩臂力量垂直向下冲击式、有</w:t>
      </w:r>
    </w:p>
    <w:p w14:paraId="0020BBC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节奏地用力。( </w:t>
      </w:r>
    </w:p>
    <w:p w14:paraId="02CFA8B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7.颈椎损伤患者进行颅牵引后，取平卧位，床头不宜抬高。( </w:t>
      </w:r>
    </w:p>
    <w:p w14:paraId="73893B6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8.测定血清转氨酶水平可反映肝细胞受损状况。( </w:t>
      </w:r>
    </w:p>
    <w:p w14:paraId="72B866A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9.长期鼻饲的患者每次喂食前必须证实胃管在胃内方可喂食。( </w:t>
      </w:r>
    </w:p>
    <w:p w14:paraId="2746C78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10.患者出院后，床单位经终末消毒处理后应铺成备用床，以保持病室整洁。</w:t>
      </w:r>
    </w:p>
    <w:p w14:paraId="61620639" w14:textId="77777777" w:rsidR="002B207E" w:rsidRPr="00A921D6" w:rsidRDefault="002B207E" w:rsidP="002B207E">
      <w:pPr>
        <w:rPr>
          <w:rFonts w:ascii="等线" w:eastAsia="等线" w:hAnsi="等线"/>
          <w:sz w:val="28"/>
          <w:szCs w:val="36"/>
        </w:rPr>
      </w:pPr>
    </w:p>
    <w:p w14:paraId="089593A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四、名词解释(每题2分，共10分) </w:t>
      </w:r>
    </w:p>
    <w:p w14:paraId="6D4EF49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1.抗体</w:t>
      </w:r>
    </w:p>
    <w:p w14:paraId="090A2D2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2. D1C </w:t>
      </w:r>
    </w:p>
    <w:p w14:paraId="66732B6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3.酒精擦浴</w:t>
      </w:r>
    </w:p>
    <w:p w14:paraId="6B53E58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4.稳态</w:t>
      </w:r>
    </w:p>
    <w:p w14:paraId="0C995C3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5.生命体征</w:t>
      </w:r>
    </w:p>
    <w:p w14:paraId="72735A4E" w14:textId="77777777" w:rsidR="002B207E" w:rsidRPr="00A921D6" w:rsidRDefault="002B207E" w:rsidP="002B207E">
      <w:pPr>
        <w:rPr>
          <w:rFonts w:ascii="等线" w:eastAsia="等线" w:hAnsi="等线"/>
          <w:sz w:val="28"/>
          <w:szCs w:val="36"/>
        </w:rPr>
      </w:pPr>
    </w:p>
    <w:p w14:paraId="4E5C689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五、问答题(每题5分，共25分) </w:t>
      </w:r>
    </w:p>
    <w:p w14:paraId="4A25EF5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1.留置导尿管患者的护理要点有哪些? </w:t>
      </w:r>
    </w:p>
    <w:p w14:paraId="2C5B4E5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2.试述正确监护休克患者补液量的方法。</w:t>
      </w:r>
    </w:p>
    <w:p w14:paraId="45DA58B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3、试述如何帮助肠造口患者进行自我护理。</w:t>
      </w:r>
    </w:p>
    <w:p w14:paraId="648A6C4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4.何谓标准预防了简述其基本特点。</w:t>
      </w:r>
    </w:p>
    <w:p w14:paraId="2D67B23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5.简述病毒的致病作用包括哪几个方面。</w:t>
      </w:r>
    </w:p>
    <w:p w14:paraId="7E2B943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参考答案</w:t>
      </w:r>
    </w:p>
    <w:p w14:paraId="68E28F7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一、选择题</w:t>
      </w:r>
    </w:p>
    <w:p w14:paraId="56A7E2E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 B 2. B 3B</w:t>
      </w:r>
    </w:p>
    <w:p w14:paraId="01B8F47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A 5. D 6. D 7. D 8. A 9. E </w:t>
      </w:r>
    </w:p>
    <w:p w14:paraId="2F8646D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10. A 11. C 12. B 13. B 14. D 15. D 16. A 17. E 18. D </w:t>
      </w:r>
    </w:p>
    <w:p w14:paraId="4D57FA3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19. E 20. B 21. E 22. B 23. A 24. C 25. C 26. A 27. D </w:t>
      </w:r>
    </w:p>
    <w:p w14:paraId="4326567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28. D 29. A 30. E 31. C 32. A 33. A 34. C 35. A 36. ACD </w:t>
      </w:r>
    </w:p>
    <w:p w14:paraId="30CECD5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 xml:space="preserve">37. ABCDE 38. AE 39. ABCDE 40. CE </w:t>
      </w:r>
    </w:p>
    <w:p w14:paraId="08A88DD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二、填空题</w:t>
      </w:r>
    </w:p>
    <w:p w14:paraId="45559DD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1.氧分压，低氧血症</w:t>
      </w:r>
    </w:p>
    <w:p w14:paraId="0095E25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2.生理盐水，标记</w:t>
      </w:r>
    </w:p>
    <w:p w14:paraId="11188F7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3.脑脊液</w:t>
      </w:r>
    </w:p>
    <w:p w14:paraId="76440DE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4.5kg/c田2，灰尘，爆炸</w:t>
      </w:r>
    </w:p>
    <w:p w14:paraId="2BD7896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5.头痛，呕吐，视盘水肿</w:t>
      </w:r>
    </w:p>
    <w:p w14:paraId="06BE916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6.复位，固定</w:t>
      </w:r>
    </w:p>
    <w:p w14:paraId="57DDE31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7.直肠膀胱凹陷，直肠子宫凹陷</w:t>
      </w:r>
    </w:p>
    <w:p w14:paraId="765E5AD9"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三、判断题</w:t>
      </w:r>
    </w:p>
    <w:p w14:paraId="1CD0211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1.×2.√3.√4.×5√6.×7.×8.√9√10√</w:t>
      </w:r>
    </w:p>
    <w:p w14:paraId="7791EBF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四、名词解释</w:t>
      </w:r>
    </w:p>
    <w:p w14:paraId="3416F5B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1.抗体:是指在抗原刺激上由浆细胞产生的具有与相应抗原特异性结合的免疫球蛋白</w:t>
      </w:r>
    </w:p>
    <w:p w14:paraId="6FDD5F4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2.DC:即弥散性血管内凝血,是一种发生在很多疾病基础上,由致病因素激活凝血系统</w:t>
      </w:r>
    </w:p>
    <w:p w14:paraId="1A9DBD1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导致全身微血栓形成,凝血因子被大量消耗并激发纤溶亢进,引起全身出血的综合征。</w:t>
      </w:r>
    </w:p>
    <w:p w14:paraId="306B736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3.酒精擦浴:是利用乙醇的挥发作用及其刺激皮肤血管扩张的作用,通过蒸发增加机体</w:t>
      </w:r>
    </w:p>
    <w:p w14:paraId="2537B0D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散热,达到降温目的的一种方法。</w:t>
      </w:r>
    </w:p>
    <w:p w14:paraId="6487908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4.稳态:在外环境不断变化的情况下,机体内环境各种理化因素的成分、数量和性质所达</w:t>
      </w:r>
    </w:p>
    <w:p w14:paraId="3FBF766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到的动态平衡状态</w:t>
      </w:r>
    </w:p>
    <w:p w14:paraId="2F2D7F6B"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5.生命体征:是体温、脉搏、呼吸、血压的总称</w:t>
      </w:r>
    </w:p>
    <w:p w14:paraId="7F7E025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五、问答题</w:t>
      </w:r>
    </w:p>
    <w:p w14:paraId="202C8E9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1.留置导尿管患者的护理要点如下。</w:t>
      </w:r>
    </w:p>
    <w:p w14:paraId="6867C9C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lastRenderedPageBreak/>
        <w:t>(1)解释留置导尿管的目的和护理方法,鼓励其主动参与护理。</w:t>
      </w:r>
    </w:p>
    <w:p w14:paraId="70B44EE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(2)鼓励患者饮水和进行适当的活动,以减少尿路感染的机会,预防尿结石的形成。</w:t>
      </w:r>
    </w:p>
    <w:p w14:paraId="5043C09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(3)保持引流通畅,避免导尿管受压、扭曲、堵塞</w:t>
      </w:r>
    </w:p>
    <w:p w14:paraId="523F73F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(4)防止泌尿系统逆行感染:保持尿道口清洁,每天用消毒液棉球擦拭外阴及尿道口1~2</w:t>
      </w:r>
    </w:p>
    <w:p w14:paraId="6751674E"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次;每日定时更换接尿袋,及时排空接尿袋,每周更换导尿管1次。</w:t>
      </w:r>
    </w:p>
    <w:p w14:paraId="38F5169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(5)妥善固定,以防导尿管脱出。接尿袋不得超过膀胱高度并避免挤压,以防尿液反流。</w:t>
      </w:r>
    </w:p>
    <w:p w14:paraId="2D70975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(6)间歇夹管,以训练膀胱反射功能。</w:t>
      </w:r>
    </w:p>
    <w:p w14:paraId="536AC17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(7)观察尿液情况,每周检查尿常规1次。</w:t>
      </w:r>
    </w:p>
    <w:p w14:paraId="418BE7EA"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2.正确监护休克患者补液量的方法如下:应动态监测中心静脉压,有条件者还可测定肺</w:t>
      </w:r>
    </w:p>
    <w:p w14:paraId="2F4CCA02"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动脉楔压。若中心静脉压或肺动脉楔压低于正常,说明补液不足,若超过正常值,说明补液过</w:t>
      </w:r>
    </w:p>
    <w:p w14:paraId="2FEE8BF0"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多。如果无条件测上述两个指标,应动态观察颈静脉充盈程度、尿量、血压等,特别是尿量其</w:t>
      </w:r>
    </w:p>
    <w:p w14:paraId="6D7B4E87"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是很实用的指标。</w:t>
      </w:r>
    </w:p>
    <w:p w14:paraId="2E8070C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3.帮助肠造口患者进行自我护理:①观察患者是否出现否认、哀伤或生气的情绪反应,</w:t>
      </w:r>
    </w:p>
    <w:p w14:paraId="107447B6"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励患者及其家属说出对造口的感觉和接受程度。②促使患者以正向且接受的态度处理造口避免出现厌恶情绪。③护理过程中注意保护患者</w:t>
      </w:r>
      <w:r w:rsidRPr="00A921D6">
        <w:rPr>
          <w:rFonts w:ascii="等线" w:eastAsia="等线" w:hAnsi="等线" w:hint="eastAsia"/>
          <w:sz w:val="28"/>
          <w:szCs w:val="36"/>
        </w:rPr>
        <w:lastRenderedPageBreak/>
        <w:t>的隐私和自尊。④鼓励家属参与患者造口的</w:t>
      </w:r>
    </w:p>
    <w:p w14:paraId="57EFBF6C"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护理。⑤协助患者逐步获得独立护理造口的能力;先让患者正视造口,讨论自我照顾的注意事</w:t>
      </w:r>
    </w:p>
    <w:p w14:paraId="238F75D1"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项,教导处理的步骤;当患者达到预定目标时,给予适当的鼓励。⑥向患者及其家属解释经过</w:t>
      </w:r>
    </w:p>
    <w:p w14:paraId="51A795C3"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段时间的实践,可逐步适应造口并恢复正常生活,参加适量的运动和社交活动。</w:t>
      </w:r>
    </w:p>
    <w:p w14:paraId="25293494"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4.标准预防是指认定患者的血液、体液、分泌物、排泄物均具有传染性,须进行隔离,不论</w:t>
      </w:r>
    </w:p>
    <w:p w14:paraId="38D2EA55"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是否有明显的血迹污染或是否接触非完整的皮肤与黏膜,凡接触上述物质者,必须采取防护措</w:t>
      </w:r>
    </w:p>
    <w:p w14:paraId="0E748D2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施</w:t>
      </w:r>
    </w:p>
    <w:p w14:paraId="2858F06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标准预防的基本特点:①既要防止血源性疾病的传播,也要防止非血源性疾病的传播;②</w:t>
      </w:r>
    </w:p>
    <w:p w14:paraId="770C9A2D"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强调双向防护,既防止疾病从患者传至医务人员,又要防止疾病从医务人员传至患者;③根据</w:t>
      </w:r>
    </w:p>
    <w:p w14:paraId="3983B7F8"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疾病的主要传播途径采取相应的隔离措施,包括接触隔离、空气隔离和微粒隔离</w:t>
      </w:r>
    </w:p>
    <w:p w14:paraId="0D35763F" w14:textId="77777777" w:rsidR="002B207E" w:rsidRPr="00A921D6" w:rsidRDefault="002B207E" w:rsidP="002B207E">
      <w:pPr>
        <w:rPr>
          <w:rFonts w:ascii="等线" w:eastAsia="等线" w:hAnsi="等线"/>
          <w:sz w:val="28"/>
          <w:szCs w:val="36"/>
        </w:rPr>
      </w:pPr>
      <w:r w:rsidRPr="00A921D6">
        <w:rPr>
          <w:rFonts w:ascii="等线" w:eastAsia="等线" w:hAnsi="等线" w:hint="eastAsia"/>
          <w:sz w:val="28"/>
          <w:szCs w:val="36"/>
        </w:rPr>
        <w:t>5.病毒的致病作用:①溶细胞感染;②稳定状态感染;③携带状态感染;④恶性转化。</w:t>
      </w:r>
    </w:p>
    <w:p w14:paraId="5705F77F" w14:textId="77777777" w:rsidR="002B207E" w:rsidRPr="00A921D6" w:rsidRDefault="002B207E" w:rsidP="002B207E">
      <w:pPr>
        <w:rPr>
          <w:rFonts w:ascii="等线" w:eastAsia="等线" w:hAnsi="等线"/>
          <w:sz w:val="28"/>
          <w:szCs w:val="36"/>
        </w:rPr>
      </w:pPr>
    </w:p>
    <w:p w14:paraId="1AF4AE36" w14:textId="77777777" w:rsidR="002B207E" w:rsidRPr="00A921D6" w:rsidRDefault="002B207E" w:rsidP="002B207E">
      <w:pPr>
        <w:rPr>
          <w:rFonts w:ascii="等线" w:eastAsia="等线" w:hAnsi="等线"/>
          <w:sz w:val="28"/>
          <w:szCs w:val="36"/>
        </w:rPr>
      </w:pPr>
    </w:p>
    <w:p w14:paraId="37CC16BF" w14:textId="77777777" w:rsidR="002B207E" w:rsidRPr="00A921D6" w:rsidRDefault="002B207E" w:rsidP="002B207E">
      <w:pPr>
        <w:rPr>
          <w:rFonts w:ascii="等线" w:eastAsia="等线" w:hAnsi="等线"/>
          <w:sz w:val="28"/>
          <w:szCs w:val="36"/>
        </w:rPr>
      </w:pPr>
    </w:p>
    <w:p w14:paraId="2B918204" w14:textId="77777777" w:rsidR="002B207E" w:rsidRPr="00A921D6" w:rsidRDefault="002B207E" w:rsidP="002B207E">
      <w:pPr>
        <w:rPr>
          <w:rFonts w:ascii="等线" w:eastAsia="等线" w:hAnsi="等线"/>
          <w:sz w:val="28"/>
          <w:szCs w:val="36"/>
        </w:rPr>
      </w:pPr>
    </w:p>
    <w:p w14:paraId="0835AB1F" w14:textId="77777777" w:rsidR="002B207E" w:rsidRPr="00A921D6" w:rsidRDefault="002B207E" w:rsidP="002B207E">
      <w:pPr>
        <w:rPr>
          <w:rFonts w:ascii="等线" w:eastAsia="等线" w:hAnsi="等线"/>
          <w:sz w:val="28"/>
          <w:szCs w:val="36"/>
        </w:rPr>
      </w:pPr>
    </w:p>
    <w:p w14:paraId="0DF28BAC" w14:textId="77777777" w:rsidR="002B207E" w:rsidRPr="00A921D6" w:rsidRDefault="002B207E" w:rsidP="002B207E">
      <w:pPr>
        <w:rPr>
          <w:rFonts w:ascii="等线" w:eastAsia="等线" w:hAnsi="等线"/>
          <w:sz w:val="28"/>
          <w:szCs w:val="36"/>
        </w:rPr>
      </w:pPr>
    </w:p>
    <w:p w14:paraId="2CE4FCEF" w14:textId="77777777" w:rsidR="002B207E" w:rsidRPr="00A921D6" w:rsidRDefault="002B207E" w:rsidP="002B207E">
      <w:pPr>
        <w:rPr>
          <w:rFonts w:ascii="等线" w:eastAsia="等线" w:hAnsi="等线"/>
          <w:sz w:val="28"/>
          <w:szCs w:val="36"/>
        </w:rPr>
      </w:pPr>
    </w:p>
    <w:p w14:paraId="67C8202F" w14:textId="77777777" w:rsidR="002B207E" w:rsidRPr="00A921D6" w:rsidRDefault="002B207E" w:rsidP="002B207E">
      <w:pPr>
        <w:rPr>
          <w:rFonts w:ascii="等线" w:eastAsia="等线" w:hAnsi="等线"/>
          <w:sz w:val="28"/>
          <w:szCs w:val="36"/>
        </w:rPr>
      </w:pPr>
    </w:p>
    <w:p w14:paraId="0387903B" w14:textId="77777777" w:rsidR="002B207E" w:rsidRPr="00A921D6" w:rsidRDefault="002B207E" w:rsidP="002B207E">
      <w:pPr>
        <w:rPr>
          <w:rFonts w:ascii="等线" w:eastAsia="等线" w:hAnsi="等线"/>
          <w:sz w:val="28"/>
          <w:szCs w:val="36"/>
        </w:rPr>
      </w:pPr>
    </w:p>
    <w:p w14:paraId="02B4E328" w14:textId="77777777" w:rsidR="002B207E" w:rsidRPr="00A921D6" w:rsidRDefault="002B207E" w:rsidP="002B207E">
      <w:pPr>
        <w:rPr>
          <w:rFonts w:ascii="等线" w:eastAsia="等线" w:hAnsi="等线"/>
          <w:sz w:val="28"/>
          <w:szCs w:val="36"/>
        </w:rPr>
      </w:pPr>
    </w:p>
    <w:p w14:paraId="707B2017" w14:textId="77777777" w:rsidR="002B207E" w:rsidRPr="00A921D6" w:rsidRDefault="002B207E" w:rsidP="002B207E">
      <w:pPr>
        <w:rPr>
          <w:rFonts w:ascii="等线" w:eastAsia="等线" w:hAnsi="等线"/>
          <w:sz w:val="28"/>
          <w:szCs w:val="36"/>
        </w:rPr>
      </w:pPr>
    </w:p>
    <w:p w14:paraId="23AD8F0D" w14:textId="77777777" w:rsidR="00557612" w:rsidRDefault="00557612"/>
    <w:sectPr w:rsidR="005576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78252" w14:textId="77777777" w:rsidR="007C6DED" w:rsidRDefault="007C6DED" w:rsidP="002B207E">
      <w:r>
        <w:separator/>
      </w:r>
    </w:p>
  </w:endnote>
  <w:endnote w:type="continuationSeparator" w:id="0">
    <w:p w14:paraId="413A1EA7" w14:textId="77777777" w:rsidR="007C6DED" w:rsidRDefault="007C6DED" w:rsidP="002B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5458D" w14:textId="77777777" w:rsidR="007C6DED" w:rsidRDefault="007C6DED" w:rsidP="002B207E">
      <w:r>
        <w:separator/>
      </w:r>
    </w:p>
  </w:footnote>
  <w:footnote w:type="continuationSeparator" w:id="0">
    <w:p w14:paraId="26E5D601" w14:textId="77777777" w:rsidR="007C6DED" w:rsidRDefault="007C6DED" w:rsidP="002B2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612"/>
    <w:rsid w:val="002B207E"/>
    <w:rsid w:val="00557612"/>
    <w:rsid w:val="007C6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A363"/>
  <w15:chartTrackingRefBased/>
  <w15:docId w15:val="{8A6D6FB3-D8C2-4B65-BCFC-499C6DE0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207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0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207E"/>
    <w:rPr>
      <w:sz w:val="18"/>
      <w:szCs w:val="18"/>
    </w:rPr>
  </w:style>
  <w:style w:type="paragraph" w:styleId="a5">
    <w:name w:val="footer"/>
    <w:basedOn w:val="a"/>
    <w:link w:val="a6"/>
    <w:uiPriority w:val="99"/>
    <w:unhideWhenUsed/>
    <w:rsid w:val="002B207E"/>
    <w:pPr>
      <w:tabs>
        <w:tab w:val="center" w:pos="4153"/>
        <w:tab w:val="right" w:pos="8306"/>
      </w:tabs>
      <w:snapToGrid w:val="0"/>
      <w:jc w:val="left"/>
    </w:pPr>
    <w:rPr>
      <w:sz w:val="18"/>
      <w:szCs w:val="18"/>
    </w:rPr>
  </w:style>
  <w:style w:type="character" w:customStyle="1" w:styleId="a6">
    <w:name w:val="页脚 字符"/>
    <w:basedOn w:val="a0"/>
    <w:link w:val="a5"/>
    <w:uiPriority w:val="99"/>
    <w:rsid w:val="002B207E"/>
    <w:rPr>
      <w:sz w:val="18"/>
      <w:szCs w:val="18"/>
    </w:rPr>
  </w:style>
  <w:style w:type="paragraph" w:styleId="a7">
    <w:name w:val="Title"/>
    <w:basedOn w:val="a"/>
    <w:next w:val="a"/>
    <w:link w:val="a8"/>
    <w:qFormat/>
    <w:rsid w:val="002B207E"/>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rsid w:val="002B207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715</Words>
  <Characters>4081</Characters>
  <Application>Microsoft Office Word</Application>
  <DocSecurity>0</DocSecurity>
  <Lines>34</Lines>
  <Paragraphs>9</Paragraphs>
  <ScaleCrop>false</ScaleCrop>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2020-05-10T15:24:00Z</dcterms:created>
  <dcterms:modified xsi:type="dcterms:W3CDTF">2020-05-10T15:24:00Z</dcterms:modified>
</cp:coreProperties>
</file>